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CD2B94" w14:textId="77777777" w:rsidR="00961216" w:rsidRPr="00961216" w:rsidRDefault="00961216" w:rsidP="00961216">
      <w:pPr>
        <w:rPr>
          <w:rFonts w:ascii="Courier Final Draft" w:eastAsia="Calibri" w:hAnsi="Courier Final Draft" w:cs="Times New Roman"/>
          <w:kern w:val="0"/>
          <w:sz w:val="24"/>
          <w:szCs w:val="24"/>
          <w14:ligatures w14:val="none"/>
        </w:rPr>
      </w:pPr>
    </w:p>
    <w:p w14:paraId="73D34CDD" w14:textId="77777777" w:rsidR="00961216" w:rsidRDefault="00961216" w:rsidP="00961216">
      <w:pPr>
        <w:pStyle w:val="Title"/>
        <w:rPr>
          <w:rFonts w:eastAsiaTheme="minorEastAsia"/>
        </w:rPr>
      </w:pPr>
      <w:r>
        <w:rPr>
          <w:rFonts w:eastAsiaTheme="minorEastAsia"/>
        </w:rPr>
        <w:t xml:space="preserve">FVM 2032 Writing </w:t>
      </w:r>
      <w:proofErr w:type="gramStart"/>
      <w:r>
        <w:rPr>
          <w:rFonts w:eastAsiaTheme="minorEastAsia"/>
        </w:rPr>
        <w:t>The</w:t>
      </w:r>
      <w:proofErr w:type="gramEnd"/>
      <w:r>
        <w:rPr>
          <w:rFonts w:eastAsiaTheme="minorEastAsia"/>
        </w:rPr>
        <w:t xml:space="preserve"> TV Pilot</w:t>
      </w:r>
    </w:p>
    <w:p w14:paraId="4E25844A" w14:textId="2D846F2D" w:rsidR="0084541D" w:rsidRDefault="0084541D" w:rsidP="00961216">
      <w:pPr>
        <w:pStyle w:val="Heading1"/>
        <w:rPr>
          <w:rFonts w:eastAsia="Times New Roman"/>
        </w:rPr>
      </w:pPr>
      <w:r>
        <w:rPr>
          <w:rFonts w:eastAsia="Times New Roman"/>
        </w:rPr>
        <w:t>TV Formats</w:t>
      </w:r>
    </w:p>
    <w:p w14:paraId="2AD922D5" w14:textId="6D5C1DD8" w:rsidR="0084541D" w:rsidRPr="00CE4C11" w:rsidRDefault="00F103F5" w:rsidP="0084541D">
      <w:pPr>
        <w:rPr>
          <w:rFonts w:ascii="Courier New" w:hAnsi="Courier New" w:cs="Courier New"/>
          <w:sz w:val="24"/>
          <w:szCs w:val="24"/>
        </w:rPr>
      </w:pPr>
      <w:r w:rsidRPr="00CE4C11">
        <w:rPr>
          <w:rFonts w:ascii="Courier New" w:hAnsi="Courier New" w:cs="Courier New"/>
          <w:sz w:val="24"/>
          <w:szCs w:val="24"/>
        </w:rPr>
        <w:t>Wh</w:t>
      </w:r>
      <w:r w:rsidR="00964246" w:rsidRPr="00CE4C11">
        <w:rPr>
          <w:rFonts w:ascii="Courier New" w:hAnsi="Courier New" w:cs="Courier New"/>
          <w:sz w:val="24"/>
          <w:szCs w:val="24"/>
        </w:rPr>
        <w:t xml:space="preserve">at type of show and </w:t>
      </w:r>
      <w:r w:rsidR="00C226D1">
        <w:rPr>
          <w:rFonts w:ascii="Courier New" w:hAnsi="Courier New" w:cs="Courier New"/>
          <w:sz w:val="24"/>
          <w:szCs w:val="24"/>
        </w:rPr>
        <w:t xml:space="preserve">who produces the show </w:t>
      </w:r>
      <w:r w:rsidRPr="00CE4C11">
        <w:rPr>
          <w:rFonts w:ascii="Courier New" w:hAnsi="Courier New" w:cs="Courier New"/>
          <w:sz w:val="24"/>
          <w:szCs w:val="24"/>
        </w:rPr>
        <w:t xml:space="preserve">determines how the show is constructed. </w:t>
      </w:r>
    </w:p>
    <w:p w14:paraId="32741AF6" w14:textId="77777777" w:rsidR="00F55A70" w:rsidRDefault="00F55A70" w:rsidP="00F55A70">
      <w:pPr>
        <w:pStyle w:val="ListParagraph"/>
        <w:numPr>
          <w:ilvl w:val="0"/>
          <w:numId w:val="1"/>
        </w:numPr>
        <w:rPr>
          <w:rFonts w:ascii="Courier Final Draft" w:hAnsi="Courier Final Draft"/>
          <w:sz w:val="24"/>
          <w:szCs w:val="24"/>
        </w:rPr>
      </w:pPr>
      <w:r w:rsidRPr="0052548E">
        <w:rPr>
          <w:rFonts w:ascii="Courier Final Draft" w:hAnsi="Courier Final Draft"/>
          <w:sz w:val="24"/>
          <w:szCs w:val="24"/>
        </w:rPr>
        <w:t>Genre</w:t>
      </w:r>
    </w:p>
    <w:p w14:paraId="2B3B2CE1" w14:textId="77777777" w:rsidR="00F55A70" w:rsidRPr="0052548E" w:rsidRDefault="00F55A70" w:rsidP="00F55A70">
      <w:pPr>
        <w:pStyle w:val="ListParagraph"/>
        <w:numPr>
          <w:ilvl w:val="1"/>
          <w:numId w:val="1"/>
        </w:numPr>
        <w:rPr>
          <w:rFonts w:ascii="Courier Final Draft" w:hAnsi="Courier Final Draft"/>
          <w:sz w:val="24"/>
          <w:szCs w:val="24"/>
        </w:rPr>
      </w:pPr>
      <w:r>
        <w:rPr>
          <w:rFonts w:ascii="Courier Final Draft" w:hAnsi="Courier Final Draft"/>
          <w:sz w:val="24"/>
          <w:szCs w:val="24"/>
        </w:rPr>
        <w:t>D</w:t>
      </w:r>
      <w:r w:rsidRPr="0052548E">
        <w:rPr>
          <w:rFonts w:ascii="Courier Final Draft" w:hAnsi="Courier Final Draft"/>
          <w:sz w:val="24"/>
          <w:szCs w:val="24"/>
        </w:rPr>
        <w:t>rama, comedy, horror, action, soap, etc.</w:t>
      </w:r>
    </w:p>
    <w:p w14:paraId="18358197" w14:textId="77777777" w:rsidR="00F55A70" w:rsidRDefault="00F55A70" w:rsidP="00F55A70">
      <w:pPr>
        <w:pStyle w:val="ListParagraph"/>
        <w:numPr>
          <w:ilvl w:val="0"/>
          <w:numId w:val="1"/>
        </w:numPr>
        <w:rPr>
          <w:rFonts w:ascii="Courier Final Draft" w:hAnsi="Courier Final Draft"/>
          <w:sz w:val="24"/>
          <w:szCs w:val="24"/>
        </w:rPr>
      </w:pPr>
      <w:r w:rsidRPr="0052548E">
        <w:rPr>
          <w:rFonts w:ascii="Courier Final Draft" w:hAnsi="Courier Final Draft"/>
          <w:sz w:val="24"/>
          <w:szCs w:val="24"/>
        </w:rPr>
        <w:t>Format</w:t>
      </w:r>
    </w:p>
    <w:p w14:paraId="03D78ED5" w14:textId="77777777" w:rsidR="00BD2AB9" w:rsidRDefault="00F55A70" w:rsidP="00F55A70">
      <w:pPr>
        <w:pStyle w:val="ListParagraph"/>
        <w:numPr>
          <w:ilvl w:val="1"/>
          <w:numId w:val="1"/>
        </w:numPr>
        <w:rPr>
          <w:rFonts w:ascii="Courier Final Draft" w:hAnsi="Courier Final Draft"/>
          <w:sz w:val="24"/>
          <w:szCs w:val="24"/>
        </w:rPr>
      </w:pPr>
      <w:r w:rsidRPr="0052548E">
        <w:rPr>
          <w:rFonts w:ascii="Courier Final Draft" w:hAnsi="Courier Final Draft"/>
          <w:sz w:val="24"/>
          <w:szCs w:val="24"/>
        </w:rPr>
        <w:t>Broadcast TV (NBC, ABC, CBS, FOX, WB)</w:t>
      </w:r>
    </w:p>
    <w:p w14:paraId="57B94D21" w14:textId="45F983AC" w:rsidR="00F55A70" w:rsidRDefault="00BD2AB9" w:rsidP="00BD2AB9">
      <w:pPr>
        <w:pStyle w:val="ListParagraph"/>
        <w:numPr>
          <w:ilvl w:val="2"/>
          <w:numId w:val="1"/>
        </w:numPr>
        <w:rPr>
          <w:rFonts w:ascii="Courier Final Draft" w:hAnsi="Courier Final Draft"/>
          <w:sz w:val="24"/>
          <w:szCs w:val="24"/>
        </w:rPr>
      </w:pPr>
      <w:r>
        <w:rPr>
          <w:rFonts w:ascii="Courier Final Draft" w:hAnsi="Courier Final Draft"/>
          <w:sz w:val="24"/>
          <w:szCs w:val="24"/>
        </w:rPr>
        <w:t>G, PG, &amp; PG-</w:t>
      </w:r>
      <w:r w:rsidR="001149E0">
        <w:rPr>
          <w:rFonts w:ascii="Courier Final Draft" w:hAnsi="Courier Final Draft"/>
          <w:sz w:val="24"/>
          <w:szCs w:val="24"/>
        </w:rPr>
        <w:t xml:space="preserve">13 </w:t>
      </w:r>
      <w:r>
        <w:rPr>
          <w:rFonts w:ascii="Courier Final Draft" w:hAnsi="Courier Final Draft"/>
          <w:sz w:val="24"/>
          <w:szCs w:val="24"/>
        </w:rPr>
        <w:t xml:space="preserve">rated </w:t>
      </w:r>
      <w:r w:rsidR="001149E0">
        <w:rPr>
          <w:rFonts w:ascii="Courier Final Draft" w:hAnsi="Courier Final Draft"/>
          <w:sz w:val="24"/>
          <w:szCs w:val="24"/>
        </w:rPr>
        <w:t xml:space="preserve">content with commercials. </w:t>
      </w:r>
    </w:p>
    <w:p w14:paraId="19016B7F" w14:textId="77777777" w:rsidR="00BD2AB9" w:rsidRDefault="00F55A70" w:rsidP="00F55A70">
      <w:pPr>
        <w:pStyle w:val="ListParagraph"/>
        <w:numPr>
          <w:ilvl w:val="1"/>
          <w:numId w:val="1"/>
        </w:numPr>
        <w:rPr>
          <w:rFonts w:ascii="Courier Final Draft" w:hAnsi="Courier Final Draft"/>
          <w:sz w:val="24"/>
          <w:szCs w:val="24"/>
        </w:rPr>
      </w:pPr>
      <w:r>
        <w:rPr>
          <w:rFonts w:ascii="Courier Final Draft" w:hAnsi="Courier Final Draft"/>
          <w:sz w:val="24"/>
          <w:szCs w:val="24"/>
        </w:rPr>
        <w:t>Cable (HBO, TNT, TBS, HBO, STARZ)</w:t>
      </w:r>
    </w:p>
    <w:p w14:paraId="7AD0CB91" w14:textId="5D6F7763" w:rsidR="00F55A70" w:rsidRDefault="008C5305" w:rsidP="00BD2AB9">
      <w:pPr>
        <w:pStyle w:val="ListParagraph"/>
        <w:numPr>
          <w:ilvl w:val="2"/>
          <w:numId w:val="1"/>
        </w:numPr>
        <w:rPr>
          <w:rFonts w:ascii="Courier Final Draft" w:hAnsi="Courier Final Draft"/>
          <w:sz w:val="24"/>
          <w:szCs w:val="24"/>
        </w:rPr>
      </w:pPr>
      <w:r>
        <w:rPr>
          <w:rFonts w:ascii="Courier Final Draft" w:hAnsi="Courier Final Draft"/>
          <w:sz w:val="24"/>
          <w:szCs w:val="24"/>
        </w:rPr>
        <w:t>G, PG, PG-13, and R-</w:t>
      </w:r>
      <w:r w:rsidR="00BD2AB9">
        <w:rPr>
          <w:rFonts w:ascii="Courier Final Draft" w:hAnsi="Courier Final Draft"/>
          <w:sz w:val="24"/>
          <w:szCs w:val="24"/>
        </w:rPr>
        <w:t xml:space="preserve">rated </w:t>
      </w:r>
      <w:r w:rsidR="00A2386B">
        <w:rPr>
          <w:rFonts w:ascii="Courier Final Draft" w:hAnsi="Courier Final Draft"/>
          <w:sz w:val="24"/>
          <w:szCs w:val="24"/>
        </w:rPr>
        <w:t>content</w:t>
      </w:r>
      <w:r w:rsidR="005108BA">
        <w:rPr>
          <w:rFonts w:ascii="Courier Final Draft" w:hAnsi="Courier Final Draft"/>
          <w:sz w:val="24"/>
          <w:szCs w:val="24"/>
        </w:rPr>
        <w:t xml:space="preserve"> with or without commercials. </w:t>
      </w:r>
    </w:p>
    <w:p w14:paraId="371E7F0D" w14:textId="540D5FF2" w:rsidR="00F55A70" w:rsidRDefault="00F55A70" w:rsidP="00F55A70">
      <w:pPr>
        <w:pStyle w:val="ListParagraph"/>
        <w:numPr>
          <w:ilvl w:val="1"/>
          <w:numId w:val="1"/>
        </w:numPr>
        <w:rPr>
          <w:rFonts w:ascii="Courier Final Draft" w:hAnsi="Courier Final Draft"/>
          <w:sz w:val="24"/>
          <w:szCs w:val="24"/>
        </w:rPr>
      </w:pPr>
      <w:r w:rsidRPr="00EB5D05">
        <w:rPr>
          <w:rFonts w:ascii="Courier Final Draft" w:hAnsi="Courier Final Draft"/>
          <w:sz w:val="24"/>
          <w:szCs w:val="24"/>
        </w:rPr>
        <w:t xml:space="preserve">Streaming (Paramount+, Netflix, Amazon Prime, Apple+) </w:t>
      </w:r>
      <w:r w:rsidR="005108BA">
        <w:rPr>
          <w:rFonts w:ascii="Courier Final Draft" w:hAnsi="Courier Final Draft"/>
          <w:sz w:val="24"/>
          <w:szCs w:val="24"/>
        </w:rPr>
        <w:t xml:space="preserve">can be any content with or without commercials. </w:t>
      </w:r>
    </w:p>
    <w:p w14:paraId="1EEA2508" w14:textId="77777777" w:rsidR="008C5305" w:rsidRDefault="008C5305" w:rsidP="008C5305">
      <w:pPr>
        <w:pStyle w:val="ListParagraph"/>
        <w:numPr>
          <w:ilvl w:val="2"/>
          <w:numId w:val="1"/>
        </w:numPr>
        <w:rPr>
          <w:rFonts w:ascii="Courier Final Draft" w:hAnsi="Courier Final Draft"/>
          <w:sz w:val="24"/>
          <w:szCs w:val="24"/>
        </w:rPr>
      </w:pPr>
      <w:r>
        <w:rPr>
          <w:rFonts w:ascii="Courier Final Draft" w:hAnsi="Courier Final Draft"/>
          <w:sz w:val="24"/>
          <w:szCs w:val="24"/>
        </w:rPr>
        <w:t xml:space="preserve">G, PG, PG-13, and R-rated content with or without commercials. </w:t>
      </w:r>
    </w:p>
    <w:p w14:paraId="062AC92B" w14:textId="2B8A2AB6" w:rsidR="00F55A70" w:rsidRDefault="00253C28" w:rsidP="0084541D">
      <w:pPr>
        <w:pStyle w:val="ListParagraph"/>
        <w:numPr>
          <w:ilvl w:val="2"/>
          <w:numId w:val="1"/>
        </w:numPr>
      </w:pPr>
      <w:r w:rsidRPr="008B248F">
        <w:rPr>
          <w:rFonts w:ascii="Courier Final Draft" w:hAnsi="Courier Final Draft"/>
          <w:sz w:val="24"/>
          <w:szCs w:val="24"/>
        </w:rPr>
        <w:t xml:space="preserve">As of today, most streamers show no commercials or limited commercials. </w:t>
      </w:r>
    </w:p>
    <w:p w14:paraId="1A0DABC7" w14:textId="1CA05690" w:rsidR="00961216" w:rsidRPr="00961216" w:rsidRDefault="00961216" w:rsidP="00961216">
      <w:pPr>
        <w:pStyle w:val="Heading1"/>
        <w:rPr>
          <w:rFonts w:eastAsia="Times New Roman"/>
        </w:rPr>
      </w:pPr>
      <w:r w:rsidRPr="00961216">
        <w:rPr>
          <w:rFonts w:eastAsia="Times New Roman"/>
        </w:rPr>
        <w:t>Types of Shows</w:t>
      </w:r>
    </w:p>
    <w:p w14:paraId="1983B10F" w14:textId="77777777" w:rsidR="00961216" w:rsidRPr="00961216" w:rsidRDefault="00961216" w:rsidP="00961216">
      <w:pPr>
        <w:pStyle w:val="Heading2"/>
        <w:rPr>
          <w:rFonts w:eastAsia="Times New Roman"/>
        </w:rPr>
      </w:pPr>
      <w:r w:rsidRPr="00961216">
        <w:rPr>
          <w:rFonts w:eastAsia="Times New Roman"/>
        </w:rPr>
        <w:t>Procedurals</w:t>
      </w:r>
    </w:p>
    <w:p w14:paraId="6C2C5607" w14:textId="77777777" w:rsidR="00961216" w:rsidRPr="00961216" w:rsidRDefault="00961216" w:rsidP="00961216">
      <w:pPr>
        <w:rPr>
          <w:rFonts w:ascii="Courier Final Draft" w:eastAsia="Calibri" w:hAnsi="Courier Final Draft" w:cs="Times New Roman"/>
          <w:kern w:val="0"/>
          <w:sz w:val="24"/>
          <w:szCs w:val="24"/>
          <w14:ligatures w14:val="none"/>
        </w:rPr>
      </w:pPr>
      <w:r w:rsidRPr="00961216">
        <w:rPr>
          <w:rFonts w:ascii="Courier Final Draft" w:eastAsia="Calibri" w:hAnsi="Courier Final Draft" w:cs="Times New Roman"/>
          <w:kern w:val="0"/>
          <w:sz w:val="24"/>
          <w:szCs w:val="24"/>
          <w14:ligatures w14:val="none"/>
        </w:rPr>
        <w:t xml:space="preserve">Procedurals are usually your cop, medical, and law shows that feature “closed episodes.” A closed episode is a TV show in which the A-story (the case, the murder, the fire, the problem etc.) is solved by the end of the episode. The A-story for procedurals, like The Good Wife, is always the case. The A-story for CSI is always the murder. Procedurals are one-hour shows. </w:t>
      </w:r>
    </w:p>
    <w:p w14:paraId="7BED329D" w14:textId="77777777" w:rsidR="00961216" w:rsidRPr="00961216" w:rsidRDefault="00961216" w:rsidP="00961216">
      <w:pPr>
        <w:pStyle w:val="Heading2"/>
        <w:rPr>
          <w:rFonts w:eastAsia="Times New Roman"/>
        </w:rPr>
      </w:pPr>
      <w:r w:rsidRPr="00961216">
        <w:rPr>
          <w:rFonts w:eastAsia="Times New Roman"/>
        </w:rPr>
        <w:t>Serials or Arc Shows</w:t>
      </w:r>
    </w:p>
    <w:p w14:paraId="55BBBCC7" w14:textId="77777777" w:rsidR="00961216" w:rsidRPr="00961216" w:rsidRDefault="00961216" w:rsidP="00961216">
      <w:pPr>
        <w:rPr>
          <w:rFonts w:ascii="Courier Final Draft" w:eastAsia="Calibri" w:hAnsi="Courier Final Draft" w:cs="Times New Roman"/>
          <w:kern w:val="0"/>
          <w:sz w:val="24"/>
          <w:szCs w:val="24"/>
          <w14:ligatures w14:val="none"/>
        </w:rPr>
      </w:pPr>
      <w:r w:rsidRPr="00961216">
        <w:rPr>
          <w:rFonts w:ascii="Courier Final Draft" w:eastAsia="Calibri" w:hAnsi="Courier Final Draft" w:cs="Times New Roman"/>
          <w:kern w:val="0"/>
          <w:sz w:val="24"/>
          <w:szCs w:val="24"/>
          <w14:ligatures w14:val="none"/>
        </w:rPr>
        <w:t>Serials are any show with an ongoing storyline that arcs the whole series. (The Game of Thrones, Queen Sugar, True Detective, Breaking Bad, Avatar). Serials are generally one-hour shows.</w:t>
      </w:r>
    </w:p>
    <w:p w14:paraId="1E45EEFE" w14:textId="77777777" w:rsidR="00961216" w:rsidRPr="00961216" w:rsidRDefault="00961216" w:rsidP="00961216">
      <w:pPr>
        <w:pStyle w:val="Heading2"/>
        <w:rPr>
          <w:rFonts w:eastAsia="Times New Roman"/>
        </w:rPr>
      </w:pPr>
      <w:r w:rsidRPr="00961216">
        <w:rPr>
          <w:rFonts w:eastAsia="Times New Roman"/>
        </w:rPr>
        <w:lastRenderedPageBreak/>
        <w:t>Dramadies</w:t>
      </w:r>
    </w:p>
    <w:p w14:paraId="7BEE51CC" w14:textId="77777777" w:rsidR="00961216" w:rsidRPr="00961216" w:rsidRDefault="00961216" w:rsidP="00961216">
      <w:pPr>
        <w:rPr>
          <w:rFonts w:ascii="Courier Final Draft" w:eastAsia="Calibri" w:hAnsi="Courier Final Draft" w:cs="Times New Roman"/>
          <w:kern w:val="0"/>
          <w:sz w:val="24"/>
          <w:szCs w:val="24"/>
          <w14:ligatures w14:val="none"/>
        </w:rPr>
      </w:pPr>
      <w:r w:rsidRPr="00961216">
        <w:rPr>
          <w:rFonts w:ascii="Courier Final Draft" w:eastAsia="Calibri" w:hAnsi="Courier Final Draft" w:cs="Times New Roman"/>
          <w:kern w:val="0"/>
          <w:sz w:val="24"/>
          <w:szCs w:val="24"/>
          <w14:ligatures w14:val="none"/>
        </w:rPr>
        <w:t xml:space="preserve">Dramadies are serials with laughs. (Barry, BoJack Horseman, Atlanta, Fleabag, The Bear) Dramadies are usually a half-hour show but there are exceptions like, The Marvelous Mrs. Mavel. </w:t>
      </w:r>
    </w:p>
    <w:p w14:paraId="00C502EA" w14:textId="77777777" w:rsidR="00961216" w:rsidRPr="00961216" w:rsidRDefault="00961216" w:rsidP="00961216">
      <w:pPr>
        <w:pStyle w:val="Heading2"/>
        <w:rPr>
          <w:rFonts w:eastAsia="Times New Roman"/>
        </w:rPr>
      </w:pPr>
      <w:r w:rsidRPr="00961216">
        <w:rPr>
          <w:rFonts w:eastAsia="Times New Roman"/>
        </w:rPr>
        <w:t>Comedy</w:t>
      </w:r>
    </w:p>
    <w:p w14:paraId="210D6B9B" w14:textId="77777777" w:rsidR="00961216" w:rsidRPr="00961216" w:rsidRDefault="00961216" w:rsidP="00961216">
      <w:pPr>
        <w:rPr>
          <w:rFonts w:ascii="Courier Final Draft" w:eastAsia="Calibri" w:hAnsi="Courier Final Draft" w:cs="Times New Roman"/>
          <w:kern w:val="0"/>
          <w:sz w:val="24"/>
          <w:szCs w:val="24"/>
          <w14:ligatures w14:val="none"/>
        </w:rPr>
      </w:pPr>
      <w:r w:rsidRPr="00961216">
        <w:rPr>
          <w:rFonts w:ascii="Courier Final Draft" w:eastAsia="Calibri" w:hAnsi="Courier Final Draft" w:cs="Times New Roman"/>
          <w:kern w:val="0"/>
          <w:sz w:val="24"/>
          <w:szCs w:val="24"/>
          <w14:ligatures w14:val="none"/>
        </w:rPr>
        <w:t>Comedy is what its name suggests. Comedies are a mix of procedural, serial, and laughs.</w:t>
      </w:r>
    </w:p>
    <w:p w14:paraId="625A243C" w14:textId="17B437AD" w:rsidR="00064B9D" w:rsidRPr="004B4E9C" w:rsidRDefault="00961216">
      <w:pPr>
        <w:rPr>
          <w:rFonts w:ascii="Courier Final Draft" w:eastAsia="Calibri" w:hAnsi="Courier Final Draft" w:cs="Times New Roman"/>
          <w:kern w:val="0"/>
          <w:sz w:val="24"/>
          <w:szCs w:val="24"/>
          <w14:ligatures w14:val="none"/>
        </w:rPr>
      </w:pPr>
      <w:r w:rsidRPr="00961216">
        <w:rPr>
          <w:rFonts w:ascii="Courier Final Draft" w:eastAsia="Calibri" w:hAnsi="Courier Final Draft" w:cs="Times New Roman"/>
          <w:kern w:val="0"/>
          <w:sz w:val="24"/>
          <w:szCs w:val="24"/>
          <w14:ligatures w14:val="none"/>
        </w:rPr>
        <w:t>Comedies can be serials but almost always closed episodes. Generally, by the end of a comedy episode, a problem has been solved. Generally, by the end of a comedy’s season, the characters have had arcs. (The Office, Blackish, Curb Your Enthusiasm, Rick and Morty</w:t>
      </w:r>
      <w:r w:rsidR="004B4E9C">
        <w:rPr>
          <w:rFonts w:ascii="Courier Final Draft" w:eastAsia="Calibri" w:hAnsi="Courier Final Draft" w:cs="Times New Roman"/>
          <w:kern w:val="0"/>
          <w:sz w:val="24"/>
          <w:szCs w:val="24"/>
          <w14:ligatures w14:val="none"/>
        </w:rPr>
        <w:t>)</w:t>
      </w:r>
    </w:p>
    <w:sectPr w:rsidR="00064B9D" w:rsidRPr="004B4E9C" w:rsidSect="009612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Final Draft">
    <w:altName w:val="Courier New"/>
    <w:charset w:val="00"/>
    <w:family w:val="modern"/>
    <w:pitch w:val="fixed"/>
    <w:sig w:usb0="A00000AF" w:usb1="1000204A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BBA68CB"/>
    <w:multiLevelType w:val="hybridMultilevel"/>
    <w:tmpl w:val="A942F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8567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216"/>
    <w:rsid w:val="00064B9D"/>
    <w:rsid w:val="001149E0"/>
    <w:rsid w:val="00253C28"/>
    <w:rsid w:val="003359A2"/>
    <w:rsid w:val="004B4E9C"/>
    <w:rsid w:val="005108BA"/>
    <w:rsid w:val="00703EBE"/>
    <w:rsid w:val="00780FDD"/>
    <w:rsid w:val="0084541D"/>
    <w:rsid w:val="008B248F"/>
    <w:rsid w:val="008C5305"/>
    <w:rsid w:val="00961216"/>
    <w:rsid w:val="00964246"/>
    <w:rsid w:val="00A2386B"/>
    <w:rsid w:val="00BD2AB9"/>
    <w:rsid w:val="00C226D1"/>
    <w:rsid w:val="00CE4C11"/>
    <w:rsid w:val="00F103F5"/>
    <w:rsid w:val="00F55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136C93"/>
  <w15:chartTrackingRefBased/>
  <w15:docId w15:val="{1A4DBB62-4049-47CC-96EE-E4F0CB852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12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612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12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12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12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12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12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12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12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12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612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12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12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12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12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12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12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12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12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12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12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12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12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12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12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12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12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12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12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1481</Characters>
  <Application>Microsoft Office Word</Application>
  <DocSecurity>0</DocSecurity>
  <Lines>43</Lines>
  <Paragraphs>23</Paragraphs>
  <ScaleCrop>false</ScaleCrop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Hughes, Grant</dc:creator>
  <cp:keywords/>
  <dc:description/>
  <cp:lastModifiedBy>Hughes, Grant</cp:lastModifiedBy>
  <cp:revision>2</cp:revision>
  <dcterms:created xsi:type="dcterms:W3CDTF">2024-08-19T20:18:00Z</dcterms:created>
  <dcterms:modified xsi:type="dcterms:W3CDTF">2024-08-19T20:18:00Z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2bb0b006-5b03-49ce-b269-e43d8979cf30</vt:lpwstr>
  </property>
</Properties>
</file>